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宋体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公告</w:t>
      </w:r>
      <w:bookmarkStart w:id="0" w:name="_GoBack"/>
      <w:bookmarkEnd w:id="0"/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尊敬的客户：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我行将于</w:t>
      </w:r>
      <w:r>
        <w:rPr>
          <w:rFonts w:hint="eastAsia"/>
          <w:sz w:val="28"/>
          <w:szCs w:val="28"/>
          <w:lang w:eastAsia="zh-CN"/>
        </w:rPr>
        <w:t>2022</w:t>
      </w:r>
      <w:r>
        <w:rPr>
          <w:rFonts w:hint="eastAsia"/>
          <w:sz w:val="28"/>
          <w:szCs w:val="28"/>
        </w:rPr>
        <w:t>年12月31日（周</w:t>
      </w:r>
      <w:r>
        <w:rPr>
          <w:rFonts w:hint="eastAsia"/>
          <w:sz w:val="28"/>
          <w:szCs w:val="28"/>
          <w:lang w:eastAsia="zh-CN"/>
        </w:rPr>
        <w:t>六</w:t>
      </w:r>
      <w:r>
        <w:rPr>
          <w:rFonts w:hint="eastAsia"/>
          <w:sz w:val="28"/>
          <w:szCs w:val="28"/>
        </w:rPr>
        <w:t>）进行年终决算。现将我行营业网点营业时间、渠道及相关业务的停运时间安排通告如下：</w:t>
      </w:r>
    </w:p>
    <w:p>
      <w:pPr>
        <w:numPr>
          <w:ilvl w:val="0"/>
          <w:numId w:val="1"/>
        </w:numPr>
        <w:spacing w:line="360" w:lineRule="auto"/>
        <w:ind w:firstLine="562" w:firstLineChars="200"/>
        <w:rPr>
          <w:rFonts w:hint="eastAsia"/>
          <w:b/>
          <w:bCs w:val="0"/>
          <w:sz w:val="28"/>
          <w:szCs w:val="28"/>
          <w:lang w:eastAsia="zh-CN"/>
        </w:rPr>
      </w:pPr>
      <w:r>
        <w:rPr>
          <w:rFonts w:hint="eastAsia"/>
          <w:b/>
          <w:bCs w:val="0"/>
          <w:sz w:val="28"/>
          <w:szCs w:val="28"/>
        </w:rPr>
        <w:t>网点营业</w:t>
      </w:r>
      <w:r>
        <w:rPr>
          <w:rFonts w:hint="eastAsia"/>
          <w:b/>
          <w:bCs w:val="0"/>
          <w:sz w:val="28"/>
          <w:szCs w:val="28"/>
          <w:lang w:eastAsia="zh-CN"/>
        </w:rPr>
        <w:t>情况</w:t>
      </w:r>
    </w:p>
    <w:p>
      <w:pPr>
        <w:numPr>
          <w:numId w:val="0"/>
        </w:numPr>
        <w:spacing w:line="360" w:lineRule="auto"/>
        <w:ind w:firstLine="560" w:firstLineChars="200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2022</w:t>
      </w:r>
      <w:r>
        <w:rPr>
          <w:rFonts w:hint="eastAsia"/>
          <w:sz w:val="28"/>
          <w:szCs w:val="28"/>
        </w:rPr>
        <w:t>年12月31日</w:t>
      </w:r>
      <w:r>
        <w:rPr>
          <w:rFonts w:hint="eastAsia"/>
          <w:sz w:val="28"/>
          <w:szCs w:val="28"/>
          <w:lang w:eastAsia="zh-CN"/>
        </w:rPr>
        <w:t>我行营业网点对外营业时间为</w:t>
      </w:r>
      <w:r>
        <w:rPr>
          <w:rFonts w:hint="eastAsia"/>
          <w:sz w:val="28"/>
          <w:szCs w:val="28"/>
          <w:lang w:val="en-US" w:eastAsia="zh-CN"/>
        </w:rPr>
        <w:t>08:30至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2023年1月1日我行营业网点对外营业时间以各网点公告为准。</w:t>
      </w:r>
    </w:p>
    <w:p>
      <w:pPr>
        <w:numPr>
          <w:ilvl w:val="0"/>
          <w:numId w:val="2"/>
        </w:numPr>
        <w:spacing w:line="360" w:lineRule="auto"/>
        <w:ind w:firstLine="562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b/>
          <w:bCs w:val="0"/>
          <w:sz w:val="28"/>
          <w:szCs w:val="28"/>
        </w:rPr>
        <w:t>业务</w:t>
      </w:r>
      <w:r>
        <w:rPr>
          <w:rFonts w:hint="eastAsia"/>
          <w:b/>
          <w:bCs w:val="0"/>
          <w:sz w:val="28"/>
          <w:szCs w:val="28"/>
          <w:lang w:eastAsia="zh-CN"/>
        </w:rPr>
        <w:t>运行情况</w:t>
      </w:r>
    </w:p>
    <w:p>
      <w:pPr>
        <w:numPr>
          <w:numId w:val="0"/>
        </w:numPr>
        <w:spacing w:line="360" w:lineRule="auto"/>
        <w:ind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2022</w:t>
      </w:r>
      <w:r>
        <w:rPr>
          <w:rFonts w:hint="eastAsia"/>
          <w:sz w:val="28"/>
          <w:szCs w:val="28"/>
        </w:rPr>
        <w:t>年12月30日12:00</w:t>
      </w:r>
      <w:r>
        <w:rPr>
          <w:rFonts w:hint="eastAsia"/>
          <w:sz w:val="28"/>
          <w:szCs w:val="28"/>
          <w:lang w:eastAsia="zh-CN"/>
        </w:rPr>
        <w:t>起</w:t>
      </w:r>
      <w:r>
        <w:rPr>
          <w:rFonts w:hint="eastAsia"/>
          <w:sz w:val="28"/>
          <w:szCs w:val="28"/>
        </w:rPr>
        <w:t>停止办理各项贷款发放业务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年1月1日</w:t>
      </w:r>
      <w:r>
        <w:rPr>
          <w:rFonts w:hint="eastAsia"/>
          <w:sz w:val="28"/>
          <w:szCs w:val="28"/>
          <w:lang w:eastAsia="zh-CN"/>
        </w:rPr>
        <w:t>恢复正常办理。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2022</w:t>
      </w:r>
      <w:r>
        <w:rPr>
          <w:rFonts w:hint="eastAsia"/>
          <w:sz w:val="28"/>
          <w:szCs w:val="28"/>
        </w:rPr>
        <w:t>年12月31日20: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0至202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年1月1日7:30期间，暂停网上银行、手机银行</w:t>
      </w:r>
      <w:r>
        <w:rPr>
          <w:rFonts w:hint="eastAsia"/>
          <w:sz w:val="28"/>
          <w:szCs w:val="28"/>
          <w:lang w:eastAsia="zh-CN"/>
        </w:rPr>
        <w:t>等</w:t>
      </w:r>
      <w:r>
        <w:rPr>
          <w:rFonts w:hint="eastAsia"/>
          <w:sz w:val="28"/>
          <w:szCs w:val="28"/>
        </w:rPr>
        <w:t>渠道</w:t>
      </w:r>
      <w:r>
        <w:rPr>
          <w:rFonts w:hint="eastAsia"/>
          <w:sz w:val="28"/>
          <w:szCs w:val="28"/>
          <w:lang w:eastAsia="zh-CN"/>
        </w:rPr>
        <w:t>的</w:t>
      </w:r>
      <w:r>
        <w:rPr>
          <w:rFonts w:hint="eastAsia"/>
          <w:sz w:val="28"/>
          <w:szCs w:val="28"/>
        </w:rPr>
        <w:t>贷款还款业务。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2022</w:t>
      </w:r>
      <w:r>
        <w:rPr>
          <w:rFonts w:hint="eastAsia"/>
          <w:sz w:val="28"/>
          <w:szCs w:val="28"/>
        </w:rPr>
        <w:t>年12月31日受理</w:t>
      </w:r>
      <w:r>
        <w:rPr>
          <w:rFonts w:hint="eastAsia"/>
          <w:sz w:val="28"/>
          <w:szCs w:val="28"/>
          <w:lang w:val="zh-TW" w:eastAsia="zh-TW"/>
        </w:rPr>
        <w:t>银银通</w:t>
      </w:r>
      <w:r>
        <w:rPr>
          <w:rFonts w:hint="eastAsia"/>
          <w:sz w:val="28"/>
          <w:szCs w:val="28"/>
        </w:rPr>
        <w:t>等业务原则上以我行营业结束时间为准。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请您提前安排好业务办理时间，如有疑问，请您致电</w:t>
      </w:r>
      <w:r>
        <w:rPr>
          <w:rFonts w:hint="eastAsia"/>
          <w:sz w:val="28"/>
          <w:szCs w:val="28"/>
          <w:lang w:eastAsia="zh-CN"/>
        </w:rPr>
        <w:t>我行</w:t>
      </w:r>
      <w:r>
        <w:rPr>
          <w:rFonts w:hint="eastAsia"/>
          <w:sz w:val="28"/>
          <w:szCs w:val="28"/>
        </w:rPr>
        <w:t>客服热线</w:t>
      </w:r>
      <w:r>
        <w:rPr>
          <w:rFonts w:hint="eastAsia"/>
          <w:sz w:val="28"/>
          <w:szCs w:val="28"/>
          <w:lang w:val="en-US" w:eastAsia="zh-CN"/>
        </w:rPr>
        <w:t>4008596521</w:t>
      </w:r>
      <w:r>
        <w:rPr>
          <w:rFonts w:hint="eastAsia"/>
          <w:sz w:val="28"/>
          <w:szCs w:val="28"/>
        </w:rPr>
        <w:t>咨询。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由此给您带来的不便，敬请谅解。感谢您对我行工作的支持，祝您新年快乐！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</w:t>
      </w:r>
      <w:r>
        <w:rPr>
          <w:rFonts w:hint="eastAsia"/>
          <w:sz w:val="28"/>
          <w:szCs w:val="28"/>
          <w:lang w:eastAsia="zh-CN"/>
        </w:rPr>
        <w:t>公</w:t>
      </w:r>
      <w:r>
        <w:rPr>
          <w:rFonts w:hint="eastAsia"/>
          <w:sz w:val="28"/>
          <w:szCs w:val="28"/>
        </w:rPr>
        <w:t>告。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广州白云民泰村镇</w:t>
      </w:r>
      <w:r>
        <w:rPr>
          <w:rFonts w:hint="eastAsia"/>
          <w:sz w:val="28"/>
          <w:szCs w:val="28"/>
        </w:rPr>
        <w:t>银行股份有限公司</w:t>
      </w:r>
    </w:p>
    <w:p>
      <w:pPr>
        <w:spacing w:line="360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年12月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6566"/>
    <w:multiLevelType w:val="singleLevel"/>
    <w:tmpl w:val="0A5265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DBA1F8A"/>
    <w:multiLevelType w:val="singleLevel"/>
    <w:tmpl w:val="7DBA1F8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35"/>
    <w:rsid w:val="000D3982"/>
    <w:rsid w:val="000D46B4"/>
    <w:rsid w:val="00175070"/>
    <w:rsid w:val="001B3732"/>
    <w:rsid w:val="00231DE1"/>
    <w:rsid w:val="00360F64"/>
    <w:rsid w:val="003617C5"/>
    <w:rsid w:val="003D2C13"/>
    <w:rsid w:val="003F406E"/>
    <w:rsid w:val="00466B00"/>
    <w:rsid w:val="00466E42"/>
    <w:rsid w:val="00493577"/>
    <w:rsid w:val="0052502D"/>
    <w:rsid w:val="00596EA5"/>
    <w:rsid w:val="00631BD1"/>
    <w:rsid w:val="00805D01"/>
    <w:rsid w:val="00897AED"/>
    <w:rsid w:val="008A310A"/>
    <w:rsid w:val="008E4935"/>
    <w:rsid w:val="00915551"/>
    <w:rsid w:val="00A0479A"/>
    <w:rsid w:val="00A3015F"/>
    <w:rsid w:val="00A4409E"/>
    <w:rsid w:val="00A6626C"/>
    <w:rsid w:val="00A779AD"/>
    <w:rsid w:val="00AC68BD"/>
    <w:rsid w:val="00BB1E69"/>
    <w:rsid w:val="00BB3297"/>
    <w:rsid w:val="00BF33AF"/>
    <w:rsid w:val="00DE7826"/>
    <w:rsid w:val="00E837DE"/>
    <w:rsid w:val="00F1480A"/>
    <w:rsid w:val="00F614AC"/>
    <w:rsid w:val="088734C7"/>
    <w:rsid w:val="099B5350"/>
    <w:rsid w:val="0FF857D2"/>
    <w:rsid w:val="176C5900"/>
    <w:rsid w:val="26411E9B"/>
    <w:rsid w:val="3D4E68E5"/>
    <w:rsid w:val="40446DD7"/>
    <w:rsid w:val="5E020DC2"/>
    <w:rsid w:val="6D973B7E"/>
    <w:rsid w:val="7B90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ajorBidi"/>
      <w:bCs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436</Characters>
  <Lines>3</Lines>
  <Paragraphs>1</Paragraphs>
  <TotalTime>4</TotalTime>
  <ScaleCrop>false</ScaleCrop>
  <LinksUpToDate>false</LinksUpToDate>
  <CharactersWithSpaces>511</CharactersWithSpaces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2019-12-25T01:55:00Z</dcterms:created>
  <dc:creator>叶炳宏</dc:creator>
  <cp:lastModifiedBy>Administrator</cp:lastModifiedBy>
  <dcterms:modified xsi:type="dcterms:W3CDTF">2022-12-27T01:04:22Z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</Properties>
</file>